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55" w:rsidRDefault="004D4C55" w:rsidP="004D4C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41F1A" w:rsidRPr="00952485" w:rsidRDefault="00141F1A" w:rsidP="004D4C5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2485">
        <w:rPr>
          <w:rFonts w:ascii="Times New Roman" w:hAnsi="Times New Roman" w:cs="Times New Roman"/>
          <w:b/>
          <w:sz w:val="30"/>
          <w:szCs w:val="30"/>
        </w:rPr>
        <w:t>“FISH BOX PERLTIER COOLER”</w:t>
      </w:r>
    </w:p>
    <w:p w:rsidR="00871431" w:rsidRPr="00952485" w:rsidRDefault="00141F1A" w:rsidP="004D4C5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2485">
        <w:rPr>
          <w:rFonts w:ascii="Times New Roman" w:hAnsi="Times New Roman" w:cs="Times New Roman"/>
          <w:b/>
          <w:sz w:val="30"/>
          <w:szCs w:val="30"/>
        </w:rPr>
        <w:t xml:space="preserve">FISH COLLING BOX EQUIPPED WITH </w:t>
      </w:r>
      <w:r w:rsidRPr="00952485">
        <w:rPr>
          <w:rFonts w:ascii="Times New Roman" w:hAnsi="Times New Roman" w:cs="Times New Roman"/>
          <w:b/>
          <w:i/>
          <w:sz w:val="30"/>
          <w:szCs w:val="30"/>
        </w:rPr>
        <w:t>PELTIER ELECTRIC COOLER</w:t>
      </w:r>
      <w:r w:rsidRPr="00952485">
        <w:rPr>
          <w:rFonts w:ascii="Times New Roman" w:hAnsi="Times New Roman" w:cs="Times New Roman"/>
          <w:b/>
          <w:sz w:val="30"/>
          <w:szCs w:val="30"/>
        </w:rPr>
        <w:t xml:space="preserve"> (PEC)</w:t>
      </w:r>
    </w:p>
    <w:p w:rsidR="00141F1A" w:rsidRPr="004D4C55" w:rsidRDefault="00141F1A" w:rsidP="004D4C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F1A" w:rsidRPr="004D4C55" w:rsidRDefault="00141F1A" w:rsidP="004D4C55">
      <w:pPr>
        <w:spacing w:after="0" w:line="240" w:lineRule="auto"/>
        <w:jc w:val="center"/>
        <w:rPr>
          <w:rFonts w:ascii="Times New Roman" w:hAnsi="Times New Roman" w:cs="Times New Roman"/>
          <w:bCs/>
          <w:vertAlign w:val="superscript"/>
          <w:lang w:val="en-ID"/>
        </w:rPr>
      </w:pPr>
      <w:r w:rsidRPr="004D4C55">
        <w:rPr>
          <w:rFonts w:ascii="Times New Roman" w:hAnsi="Times New Roman" w:cs="Times New Roman"/>
          <w:bCs/>
          <w:lang w:val="id-ID"/>
        </w:rPr>
        <w:t>Achmat Soleh</w:t>
      </w:r>
      <w:r w:rsidRPr="004D4C55">
        <w:rPr>
          <w:rFonts w:ascii="Times New Roman" w:hAnsi="Times New Roman" w:cs="Times New Roman"/>
          <w:bCs/>
          <w:vertAlign w:val="superscript"/>
          <w:lang w:val="id-ID"/>
        </w:rPr>
        <w:t>1)</w:t>
      </w:r>
      <w:r w:rsidRPr="004D4C55">
        <w:rPr>
          <w:rFonts w:ascii="Times New Roman" w:hAnsi="Times New Roman" w:cs="Times New Roman"/>
          <w:bCs/>
          <w:lang w:val="id-ID"/>
        </w:rPr>
        <w:t>, Rio Antoni</w:t>
      </w:r>
      <w:r w:rsidRPr="004D4C55">
        <w:rPr>
          <w:rFonts w:ascii="Times New Roman" w:hAnsi="Times New Roman" w:cs="Times New Roman"/>
          <w:bCs/>
          <w:vertAlign w:val="superscript"/>
          <w:lang w:val="id-ID"/>
        </w:rPr>
        <w:t>1)</w:t>
      </w:r>
      <w:r w:rsidRPr="004D4C55">
        <w:rPr>
          <w:rFonts w:ascii="Times New Roman" w:hAnsi="Times New Roman" w:cs="Times New Roman"/>
          <w:bCs/>
          <w:lang w:val="id-ID"/>
        </w:rPr>
        <w:t>, Alfian Dwi Cahyo</w:t>
      </w:r>
      <w:r w:rsidRPr="004D4C55">
        <w:rPr>
          <w:rFonts w:ascii="Times New Roman" w:hAnsi="Times New Roman" w:cs="Times New Roman"/>
          <w:bCs/>
          <w:vertAlign w:val="superscript"/>
          <w:lang w:val="id-ID"/>
        </w:rPr>
        <w:t>1)</w:t>
      </w:r>
      <w:r w:rsidRPr="004D4C55">
        <w:rPr>
          <w:rFonts w:ascii="Times New Roman" w:hAnsi="Times New Roman" w:cs="Times New Roman"/>
          <w:bCs/>
          <w:lang w:val="id-ID"/>
        </w:rPr>
        <w:t>, Muhammad Rifandiansyah</w:t>
      </w:r>
      <w:r w:rsidRPr="004D4C55">
        <w:rPr>
          <w:rFonts w:ascii="Times New Roman" w:hAnsi="Times New Roman" w:cs="Times New Roman"/>
          <w:bCs/>
          <w:vertAlign w:val="superscript"/>
          <w:lang w:val="id-ID"/>
        </w:rPr>
        <w:t>1)</w:t>
      </w:r>
      <w:r w:rsidRPr="004D4C55">
        <w:rPr>
          <w:rFonts w:ascii="Times New Roman" w:hAnsi="Times New Roman" w:cs="Times New Roman"/>
          <w:bCs/>
          <w:lang w:val="id-ID"/>
        </w:rPr>
        <w:t>, Yusuf Mochammad Saputra</w:t>
      </w:r>
      <w:r w:rsidRPr="004D4C55">
        <w:rPr>
          <w:rFonts w:ascii="Times New Roman" w:hAnsi="Times New Roman" w:cs="Times New Roman"/>
          <w:bCs/>
          <w:vertAlign w:val="superscript"/>
          <w:lang w:val="id-ID"/>
        </w:rPr>
        <w:t>1)</w:t>
      </w:r>
      <w:r w:rsidRPr="004D4C55">
        <w:rPr>
          <w:rFonts w:ascii="Times New Roman" w:hAnsi="Times New Roman" w:cs="Times New Roman"/>
          <w:bCs/>
          <w:vertAlign w:val="superscript"/>
          <w:lang w:val="en-ID"/>
        </w:rPr>
        <w:t xml:space="preserve">, </w:t>
      </w:r>
      <w:proofErr w:type="spellStart"/>
      <w:r w:rsidRPr="004D4C55">
        <w:rPr>
          <w:rFonts w:ascii="Times New Roman" w:hAnsi="Times New Roman" w:cs="Times New Roman"/>
          <w:bCs/>
          <w:lang w:val="en-ID"/>
        </w:rPr>
        <w:t>AgungPrijoBudijono</w:t>
      </w:r>
      <w:proofErr w:type="spellEnd"/>
      <w:r w:rsidRPr="004D4C55">
        <w:rPr>
          <w:rFonts w:ascii="Times New Roman" w:hAnsi="Times New Roman" w:cs="Times New Roman"/>
          <w:bCs/>
          <w:lang w:val="en-ID"/>
        </w:rPr>
        <w:t>, S.T., M.T*).</w:t>
      </w:r>
      <w:r w:rsidRPr="004D4C55">
        <w:rPr>
          <w:rFonts w:ascii="Times New Roman" w:hAnsi="Times New Roman" w:cs="Times New Roman"/>
          <w:bCs/>
          <w:vertAlign w:val="superscript"/>
          <w:lang w:val="en-ID"/>
        </w:rPr>
        <w:t>1</w:t>
      </w:r>
    </w:p>
    <w:p w:rsidR="00141F1A" w:rsidRPr="004D4C55" w:rsidRDefault="00141F1A" w:rsidP="004D4C55">
      <w:pPr>
        <w:tabs>
          <w:tab w:val="center" w:pos="4680"/>
          <w:tab w:val="left" w:pos="651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lang w:val="en-ID"/>
        </w:rPr>
      </w:pPr>
      <w:r w:rsidRPr="004D4C55">
        <w:rPr>
          <w:rFonts w:ascii="Times New Roman" w:hAnsi="Times New Roman" w:cs="Times New Roman"/>
          <w:bCs/>
          <w:i/>
          <w:vertAlign w:val="superscript"/>
          <w:lang w:val="en-ID"/>
        </w:rPr>
        <w:t>1</w:t>
      </w:r>
      <w:r w:rsidRPr="004D4C55">
        <w:rPr>
          <w:rFonts w:ascii="Times New Roman" w:hAnsi="Times New Roman" w:cs="Times New Roman"/>
          <w:bCs/>
          <w:i/>
          <w:lang w:val="en-ID"/>
        </w:rPr>
        <w:t xml:space="preserve">Universitas </w:t>
      </w:r>
      <w:proofErr w:type="spellStart"/>
      <w:r w:rsidRPr="004D4C55">
        <w:rPr>
          <w:rFonts w:ascii="Times New Roman" w:hAnsi="Times New Roman" w:cs="Times New Roman"/>
          <w:bCs/>
          <w:i/>
          <w:lang w:val="en-ID"/>
        </w:rPr>
        <w:t>Negeri</w:t>
      </w:r>
      <w:proofErr w:type="spellEnd"/>
      <w:r w:rsidRPr="004D4C55">
        <w:rPr>
          <w:rFonts w:ascii="Times New Roman" w:hAnsi="Times New Roman" w:cs="Times New Roman"/>
          <w:bCs/>
          <w:i/>
          <w:lang w:val="en-ID"/>
        </w:rPr>
        <w:t xml:space="preserve"> Surabaya</w:t>
      </w:r>
    </w:p>
    <w:p w:rsidR="00141F1A" w:rsidRPr="004D4C55" w:rsidRDefault="00141F1A" w:rsidP="004D4C55">
      <w:pPr>
        <w:tabs>
          <w:tab w:val="center" w:pos="4680"/>
          <w:tab w:val="left" w:pos="6510"/>
        </w:tabs>
        <w:spacing w:after="0" w:line="240" w:lineRule="auto"/>
        <w:rPr>
          <w:rFonts w:ascii="Times New Roman" w:hAnsi="Times New Roman" w:cs="Times New Roman"/>
          <w:b/>
          <w:bCs/>
          <w:lang w:val="en-ID"/>
        </w:rPr>
      </w:pPr>
    </w:p>
    <w:p w:rsidR="00141F1A" w:rsidRPr="004D4C55" w:rsidRDefault="00CD5233" w:rsidP="004D4C55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563C1" w:themeColor="hyperlink"/>
          <w:lang w:val="id-ID"/>
        </w:rPr>
      </w:pPr>
      <w:hyperlink r:id="rId5" w:history="1">
        <w:r w:rsidR="00141F1A" w:rsidRPr="004D4C55">
          <w:rPr>
            <w:rStyle w:val="Hyperlink"/>
            <w:rFonts w:ascii="Times New Roman" w:hAnsi="Times New Roman" w:cs="Times New Roman"/>
            <w:bCs/>
            <w:i/>
            <w:lang w:val="id-ID"/>
          </w:rPr>
          <w:t>achmatsoleh16050524017@mhs.unesa.ac.</w:t>
        </w:r>
        <w:proofErr w:type="spellStart"/>
        <w:r w:rsidR="00141F1A" w:rsidRPr="004D4C55">
          <w:rPr>
            <w:rStyle w:val="Hyperlink"/>
            <w:rFonts w:ascii="Times New Roman" w:hAnsi="Times New Roman" w:cs="Times New Roman"/>
            <w:bCs/>
            <w:i/>
          </w:rPr>
          <w:t>i</w:t>
        </w:r>
        <w:proofErr w:type="spellEnd"/>
        <w:r w:rsidR="00141F1A" w:rsidRPr="004D4C55">
          <w:rPr>
            <w:rStyle w:val="Hyperlink"/>
            <w:rFonts w:ascii="Times New Roman" w:hAnsi="Times New Roman" w:cs="Times New Roman"/>
            <w:bCs/>
            <w:i/>
            <w:lang w:val="id-ID"/>
          </w:rPr>
          <w:t>d</w:t>
        </w:r>
      </w:hyperlink>
    </w:p>
    <w:p w:rsidR="00141F1A" w:rsidRPr="004D4C55" w:rsidRDefault="00CD5233" w:rsidP="004D4C5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6" w:history="1">
        <w:r w:rsidR="00141F1A" w:rsidRPr="004D4C55">
          <w:rPr>
            <w:rStyle w:val="Hyperlink"/>
            <w:rFonts w:ascii="Times New Roman" w:hAnsi="Times New Roman" w:cs="Times New Roman"/>
            <w:bCs/>
            <w:i/>
            <w:lang w:val="id-ID"/>
          </w:rPr>
          <w:t>rioantoni16050524019@mhs.unesa.ac.id</w:t>
        </w:r>
      </w:hyperlink>
    </w:p>
    <w:p w:rsidR="00141F1A" w:rsidRPr="004D4C55" w:rsidRDefault="00CD5233" w:rsidP="004D4C5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7" w:history="1">
        <w:r w:rsidR="00141F1A" w:rsidRPr="004D4C55">
          <w:rPr>
            <w:rStyle w:val="Hyperlink"/>
            <w:rFonts w:ascii="Times New Roman" w:hAnsi="Times New Roman" w:cs="Times New Roman"/>
            <w:bCs/>
            <w:i/>
            <w:lang w:val="en-ID"/>
          </w:rPr>
          <w:t>alfian.17050524016@mhs.unesa.ac.id</w:t>
        </w:r>
      </w:hyperlink>
    </w:p>
    <w:p w:rsidR="00141F1A" w:rsidRPr="004D4C55" w:rsidRDefault="00CD5233" w:rsidP="004D4C5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8" w:history="1">
        <w:r w:rsidR="00141F1A" w:rsidRPr="004D4C55">
          <w:rPr>
            <w:rStyle w:val="Hyperlink"/>
            <w:rFonts w:ascii="Times New Roman" w:hAnsi="Times New Roman" w:cs="Times New Roman"/>
            <w:bCs/>
            <w:i/>
            <w:lang w:val="id-ID"/>
          </w:rPr>
          <w:t>muhammad.17050524016@mhs.unesa.ac.</w:t>
        </w:r>
        <w:proofErr w:type="spellStart"/>
        <w:r w:rsidR="00141F1A" w:rsidRPr="004D4C55">
          <w:rPr>
            <w:rStyle w:val="Hyperlink"/>
            <w:rFonts w:ascii="Times New Roman" w:hAnsi="Times New Roman" w:cs="Times New Roman"/>
            <w:bCs/>
            <w:i/>
          </w:rPr>
          <w:t>i</w:t>
        </w:r>
        <w:proofErr w:type="spellEnd"/>
        <w:r w:rsidR="00141F1A" w:rsidRPr="004D4C55">
          <w:rPr>
            <w:rStyle w:val="Hyperlink"/>
            <w:rFonts w:ascii="Times New Roman" w:hAnsi="Times New Roman" w:cs="Times New Roman"/>
            <w:bCs/>
            <w:i/>
            <w:lang w:val="id-ID"/>
          </w:rPr>
          <w:t>d</w:t>
        </w:r>
      </w:hyperlink>
    </w:p>
    <w:p w:rsidR="00141F1A" w:rsidRPr="004D4C55" w:rsidRDefault="00CD5233" w:rsidP="004D4C55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id-ID"/>
        </w:rPr>
      </w:pPr>
      <w:hyperlink r:id="rId9" w:history="1">
        <w:r w:rsidR="00141F1A" w:rsidRPr="004D4C55">
          <w:rPr>
            <w:rStyle w:val="Hyperlink"/>
            <w:rFonts w:ascii="Times New Roman" w:hAnsi="Times New Roman" w:cs="Times New Roman"/>
            <w:bCs/>
            <w:i/>
            <w:lang w:val="id-ID"/>
          </w:rPr>
          <w:t>yusuf.17050524027@mhs.unesa.ac.</w:t>
        </w:r>
        <w:proofErr w:type="spellStart"/>
        <w:r w:rsidR="00141F1A" w:rsidRPr="004D4C55">
          <w:rPr>
            <w:rStyle w:val="Hyperlink"/>
            <w:rFonts w:ascii="Times New Roman" w:hAnsi="Times New Roman" w:cs="Times New Roman"/>
            <w:bCs/>
            <w:i/>
          </w:rPr>
          <w:t>i</w:t>
        </w:r>
        <w:proofErr w:type="spellEnd"/>
        <w:r w:rsidR="00141F1A" w:rsidRPr="004D4C55">
          <w:rPr>
            <w:rStyle w:val="Hyperlink"/>
            <w:rFonts w:ascii="Times New Roman" w:hAnsi="Times New Roman" w:cs="Times New Roman"/>
            <w:bCs/>
            <w:i/>
            <w:lang w:val="id-ID"/>
          </w:rPr>
          <w:t>d</w:t>
        </w:r>
      </w:hyperlink>
    </w:p>
    <w:p w:rsidR="00141F1A" w:rsidRPr="004D4C55" w:rsidRDefault="00CD5233" w:rsidP="004D4C55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10" w:history="1">
        <w:r w:rsidR="00D10D37" w:rsidRPr="004D4C55">
          <w:rPr>
            <w:rStyle w:val="Hyperlink"/>
            <w:rFonts w:ascii="Times New Roman" w:hAnsi="Times New Roman" w:cs="Times New Roman"/>
            <w:bCs/>
            <w:i/>
            <w:lang w:val="en-ID"/>
          </w:rPr>
          <w:t>agungbudijono@unesa.ac.id</w:t>
        </w:r>
      </w:hyperlink>
      <w:r w:rsidR="00252165" w:rsidRPr="004D4C55">
        <w:rPr>
          <w:rStyle w:val="Hyperlink"/>
          <w:rFonts w:ascii="Times New Roman" w:hAnsi="Times New Roman" w:cs="Times New Roman"/>
          <w:bCs/>
          <w:i/>
          <w:lang w:val="en-ID"/>
        </w:rPr>
        <w:t xml:space="preserve"> (*correspondence</w:t>
      </w:r>
      <w:r w:rsidR="00141F1A" w:rsidRPr="004D4C55">
        <w:rPr>
          <w:rStyle w:val="Hyperlink"/>
          <w:rFonts w:ascii="Times New Roman" w:hAnsi="Times New Roman" w:cs="Times New Roman"/>
          <w:bCs/>
          <w:i/>
          <w:lang w:val="en-ID"/>
        </w:rPr>
        <w:t xml:space="preserve"> author)</w:t>
      </w:r>
    </w:p>
    <w:p w:rsidR="00141F1A" w:rsidRPr="004D4C55" w:rsidRDefault="00CD5233" w:rsidP="004D4C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5233">
        <w:rPr>
          <w:rFonts w:ascii="Times New Roman" w:hAnsi="Times New Roman" w:cs="Times New Roman"/>
          <w:noProof/>
        </w:rPr>
        <w:pict>
          <v:line id="Straight Connector 3" o:spid="_x0000_s1026" style="position:absolute;left:0;text-align:left;flip:y;z-index:251663360;visibility:visible;mso-position-horizontal-relative:margin;mso-width-relative:margin;mso-height-relative:margin" from="0,10.45pt" to="466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" strokecolor="black [3200]">
            <v:stroke joinstyle="miter"/>
            <w10:wrap anchorx="margin"/>
          </v:line>
        </w:pict>
      </w:r>
    </w:p>
    <w:p w:rsidR="00141F1A" w:rsidRPr="004D4C55" w:rsidRDefault="00141F1A" w:rsidP="004D4C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C55">
        <w:rPr>
          <w:rFonts w:ascii="Times New Roman" w:hAnsi="Times New Roman" w:cs="Times New Roman"/>
          <w:b/>
        </w:rPr>
        <w:t>ABSTRACT</w:t>
      </w:r>
    </w:p>
    <w:p w:rsidR="00141F1A" w:rsidRPr="004D4C55" w:rsidRDefault="00141F1A" w:rsidP="004D4C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6FAF" w:rsidRPr="004D4C55" w:rsidRDefault="00141F1A" w:rsidP="004D4C5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4C55">
        <w:rPr>
          <w:rFonts w:ascii="Times New Roman" w:hAnsi="Times New Roman" w:cs="Times New Roman"/>
          <w:b/>
          <w:i/>
        </w:rPr>
        <w:t>The Purpose</w:t>
      </w:r>
      <w:r w:rsidRPr="004D4C55">
        <w:rPr>
          <w:rFonts w:ascii="Times New Roman" w:hAnsi="Times New Roman" w:cs="Times New Roman"/>
          <w:i/>
        </w:rPr>
        <w:t xml:space="preserve"> The purpose of this study is to provide solutions of SMEs </w:t>
      </w:r>
      <w:proofErr w:type="spellStart"/>
      <w:r w:rsidRPr="004D4C55">
        <w:rPr>
          <w:rFonts w:ascii="Times New Roman" w:hAnsi="Times New Roman" w:cs="Times New Roman"/>
          <w:i/>
        </w:rPr>
        <w:t>D.SadewaKenjeran</w:t>
      </w:r>
      <w:proofErr w:type="spellEnd"/>
      <w:r w:rsidRPr="004D4C55">
        <w:rPr>
          <w:rFonts w:ascii="Times New Roman" w:hAnsi="Times New Roman" w:cs="Times New Roman"/>
          <w:i/>
        </w:rPr>
        <w:t xml:space="preserve"> Beach related to traditional storage of marine </w:t>
      </w:r>
      <w:r w:rsidR="00C417B6" w:rsidRPr="004D4C55">
        <w:rPr>
          <w:rFonts w:ascii="Times New Roman" w:hAnsi="Times New Roman" w:cs="Times New Roman"/>
          <w:i/>
        </w:rPr>
        <w:t xml:space="preserve">fish </w:t>
      </w:r>
      <w:r w:rsidRPr="004D4C55">
        <w:rPr>
          <w:rFonts w:ascii="Times New Roman" w:hAnsi="Times New Roman" w:cs="Times New Roman"/>
          <w:i/>
        </w:rPr>
        <w:t>products that is still using ice cubes as a cooler in the box of fishes storage.</w:t>
      </w:r>
    </w:p>
    <w:p w:rsidR="00ED7FC0" w:rsidRPr="004D4C55" w:rsidRDefault="00ED7FC0" w:rsidP="004D4C5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D4C55" w:rsidRPr="004D4C55" w:rsidRDefault="00141F1A" w:rsidP="004D4C55">
      <w:pPr>
        <w:tabs>
          <w:tab w:val="left" w:pos="129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4C55">
        <w:rPr>
          <w:rFonts w:ascii="Times New Roman" w:hAnsi="Times New Roman" w:cs="Times New Roman"/>
          <w:b/>
          <w:i/>
        </w:rPr>
        <w:t>Method</w:t>
      </w:r>
      <w:r w:rsidR="007E2BFB" w:rsidRPr="004D4C55">
        <w:rPr>
          <w:rFonts w:ascii="Times New Roman" w:hAnsi="Times New Roman" w:cs="Times New Roman"/>
          <w:i/>
        </w:rPr>
        <w:t xml:space="preserve"> The method used by using </w:t>
      </w:r>
      <w:proofErr w:type="spellStart"/>
      <w:r w:rsidR="007E2BFB" w:rsidRPr="004D4C55">
        <w:rPr>
          <w:rFonts w:ascii="Times New Roman" w:hAnsi="Times New Roman" w:cs="Times New Roman"/>
          <w:i/>
        </w:rPr>
        <w:t>Peltier</w:t>
      </w:r>
      <w:proofErr w:type="spellEnd"/>
      <w:r w:rsidR="007E2BFB" w:rsidRPr="004D4C55">
        <w:rPr>
          <w:rFonts w:ascii="Times New Roman" w:hAnsi="Times New Roman" w:cs="Times New Roman"/>
          <w:i/>
        </w:rPr>
        <w:t xml:space="preserve"> Electric Cooler (PEC) in the box of fishes storage to produce stable temperature. The PEC box control system is equipped with </w:t>
      </w:r>
      <w:proofErr w:type="spellStart"/>
      <w:r w:rsidR="007E2BFB" w:rsidRPr="004D4C55">
        <w:rPr>
          <w:rFonts w:ascii="Times New Roman" w:hAnsi="Times New Roman" w:cs="Times New Roman"/>
          <w:i/>
        </w:rPr>
        <w:t>Arduino</w:t>
      </w:r>
      <w:proofErr w:type="spellEnd"/>
      <w:r w:rsidR="007E2BFB" w:rsidRPr="004D4C55">
        <w:rPr>
          <w:rFonts w:ascii="Times New Roman" w:hAnsi="Times New Roman" w:cs="Times New Roman"/>
          <w:i/>
        </w:rPr>
        <w:t xml:space="preserve"> and programmed with CX programmer. It is designed to accommodate 15kg of fish per process.</w:t>
      </w:r>
    </w:p>
    <w:p w:rsidR="00141F1A" w:rsidRPr="004D4C55" w:rsidRDefault="00141F1A" w:rsidP="004D4C55">
      <w:pPr>
        <w:tabs>
          <w:tab w:val="left" w:pos="129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4C55">
        <w:rPr>
          <w:rFonts w:ascii="Times New Roman" w:hAnsi="Times New Roman" w:cs="Times New Roman"/>
          <w:i/>
        </w:rPr>
        <w:tab/>
      </w:r>
    </w:p>
    <w:p w:rsidR="00141F1A" w:rsidRPr="004D4C55" w:rsidRDefault="00141F1A" w:rsidP="004D4C5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4C55">
        <w:rPr>
          <w:rFonts w:ascii="Times New Roman" w:hAnsi="Times New Roman" w:cs="Times New Roman"/>
          <w:b/>
          <w:i/>
        </w:rPr>
        <w:t>Result</w:t>
      </w:r>
      <w:r w:rsidR="007E2BFB" w:rsidRPr="004D4C55">
        <w:rPr>
          <w:rFonts w:ascii="Times New Roman" w:hAnsi="Times New Roman" w:cs="Times New Roman"/>
          <w:i/>
        </w:rPr>
        <w:t xml:space="preserve"> The expected result is to improve the stability of the cooling process (below 10</w:t>
      </w:r>
      <w:r w:rsidR="007E2BFB" w:rsidRPr="004D4C55">
        <w:rPr>
          <w:rFonts w:ascii="Times New Roman" w:hAnsi="Times New Roman" w:cs="Times New Roman"/>
          <w:i/>
          <w:vertAlign w:val="superscript"/>
        </w:rPr>
        <w:t>0</w:t>
      </w:r>
      <w:r w:rsidR="007E2BFB" w:rsidRPr="004D4C55">
        <w:rPr>
          <w:rFonts w:ascii="Times New Roman" w:hAnsi="Times New Roman" w:cs="Times New Roman"/>
          <w:i/>
        </w:rPr>
        <w:t>C), the growth of bacteria will be slower so that the product can last longer. So the productivity of SMEs can be increased 2 times with the capacity of box 15 kg of fishes.</w:t>
      </w:r>
    </w:p>
    <w:p w:rsidR="007E2BFB" w:rsidRPr="004D4C55" w:rsidRDefault="007E2BFB" w:rsidP="004D4C5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41F1A" w:rsidRPr="004D4C55" w:rsidRDefault="00141F1A" w:rsidP="004D4C5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4C55">
        <w:rPr>
          <w:rFonts w:ascii="Times New Roman" w:hAnsi="Times New Roman" w:cs="Times New Roman"/>
          <w:b/>
          <w:i/>
        </w:rPr>
        <w:t>The Finding</w:t>
      </w:r>
      <w:r w:rsidR="00C417B6" w:rsidRPr="004D4C55">
        <w:rPr>
          <w:rFonts w:ascii="Times New Roman" w:hAnsi="Times New Roman" w:cs="Times New Roman"/>
          <w:i/>
        </w:rPr>
        <w:t xml:space="preserve"> The findings of this study are the usage of 15 kg PEC box fish with </w:t>
      </w:r>
      <w:proofErr w:type="spellStart"/>
      <w:r w:rsidR="00C417B6" w:rsidRPr="004D4C55">
        <w:rPr>
          <w:rFonts w:ascii="Times New Roman" w:hAnsi="Times New Roman" w:cs="Times New Roman"/>
          <w:i/>
        </w:rPr>
        <w:t>Arduino</w:t>
      </w:r>
      <w:proofErr w:type="spellEnd"/>
      <w:r w:rsidR="00C417B6" w:rsidRPr="004D4C55">
        <w:rPr>
          <w:rFonts w:ascii="Times New Roman" w:hAnsi="Times New Roman" w:cs="Times New Roman"/>
          <w:i/>
        </w:rPr>
        <w:t xml:space="preserve"> CX Programmer temperature control system as a solution of storage problems of marine fish products</w:t>
      </w:r>
      <w:r w:rsidR="00806C3C" w:rsidRPr="004D4C55">
        <w:rPr>
          <w:rFonts w:ascii="Times New Roman" w:hAnsi="Times New Roman" w:cs="Times New Roman"/>
          <w:i/>
        </w:rPr>
        <w:t>.</w:t>
      </w:r>
    </w:p>
    <w:p w:rsidR="00806C3C" w:rsidRPr="004D4C55" w:rsidRDefault="00806C3C" w:rsidP="004D4C5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06C3C" w:rsidRPr="004D4C55" w:rsidRDefault="00806C3C" w:rsidP="004D4C55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4D4C55">
        <w:rPr>
          <w:rFonts w:ascii="Times New Roman" w:hAnsi="Times New Roman" w:cs="Times New Roman"/>
          <w:b/>
          <w:i/>
        </w:rPr>
        <w:t>Keywords :</w:t>
      </w:r>
      <w:proofErr w:type="spellStart"/>
      <w:r w:rsidRPr="004D4C55">
        <w:rPr>
          <w:rFonts w:ascii="Times New Roman" w:hAnsi="Times New Roman" w:cs="Times New Roman"/>
          <w:i/>
        </w:rPr>
        <w:t>Peltier</w:t>
      </w:r>
      <w:proofErr w:type="spellEnd"/>
      <w:proofErr w:type="gramEnd"/>
      <w:r w:rsidRPr="004D4C55">
        <w:rPr>
          <w:rFonts w:ascii="Times New Roman" w:hAnsi="Times New Roman" w:cs="Times New Roman"/>
          <w:i/>
        </w:rPr>
        <w:t xml:space="preserve"> Electric Cooler (PEC), SMEs, Box, Fish</w:t>
      </w:r>
    </w:p>
    <w:p w:rsidR="00806C3C" w:rsidRPr="004D4C55" w:rsidRDefault="00806C3C" w:rsidP="004D4C55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06C3C" w:rsidRPr="004D4C55" w:rsidRDefault="00CD5233" w:rsidP="004D4C55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5233">
        <w:rPr>
          <w:rFonts w:ascii="Times New Roman" w:hAnsi="Times New Roman" w:cs="Times New Roman"/>
          <w:noProof/>
        </w:rPr>
        <w:pict>
          <v:line id="Straight Connector 4" o:spid="_x0000_s1027" style="position:absolute;left:0;text-align:left;flip:y;z-index:251665408;visibility:visible;mso-position-horizontal-relative:margin;mso-width-relative:margin;mso-height-relative:margin" from="0,0" to="46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" strokecolor="black [3200]">
            <v:stroke joinstyle="miter"/>
            <w10:wrap anchorx="margin"/>
          </v:line>
        </w:pict>
      </w:r>
    </w:p>
    <w:sectPr w:rsidR="00806C3C" w:rsidRPr="004D4C55" w:rsidSect="00CE2C4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1B0"/>
    <w:rsid w:val="00001A17"/>
    <w:rsid w:val="00001D60"/>
    <w:rsid w:val="000F393E"/>
    <w:rsid w:val="0010586A"/>
    <w:rsid w:val="00141F1A"/>
    <w:rsid w:val="001520D8"/>
    <w:rsid w:val="0017384E"/>
    <w:rsid w:val="00252165"/>
    <w:rsid w:val="00314E15"/>
    <w:rsid w:val="00323EC0"/>
    <w:rsid w:val="00367E6A"/>
    <w:rsid w:val="003A6364"/>
    <w:rsid w:val="00422FCD"/>
    <w:rsid w:val="004D2599"/>
    <w:rsid w:val="004D4C55"/>
    <w:rsid w:val="004E7F89"/>
    <w:rsid w:val="007E2BFB"/>
    <w:rsid w:val="00806C3C"/>
    <w:rsid w:val="00871431"/>
    <w:rsid w:val="00952485"/>
    <w:rsid w:val="00992A40"/>
    <w:rsid w:val="009F6CC6"/>
    <w:rsid w:val="00AF3A76"/>
    <w:rsid w:val="00BB6588"/>
    <w:rsid w:val="00C417B6"/>
    <w:rsid w:val="00CA161B"/>
    <w:rsid w:val="00CD5233"/>
    <w:rsid w:val="00CE2C4E"/>
    <w:rsid w:val="00D10D37"/>
    <w:rsid w:val="00D229E0"/>
    <w:rsid w:val="00E021B0"/>
    <w:rsid w:val="00E40ADB"/>
    <w:rsid w:val="00E86536"/>
    <w:rsid w:val="00EA6FAF"/>
    <w:rsid w:val="00ED7FC0"/>
    <w:rsid w:val="00F565E3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E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E6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C4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ammad.17050524016@mhs.unesa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fian.17050524016@mhs.unesa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oantoni16050524019@mhs.unesa.ac.i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chmatsoleh16050524017@mhs.unesa.ac.id" TargetMode="External"/><Relationship Id="rId10" Type="http://schemas.openxmlformats.org/officeDocument/2006/relationships/hyperlink" Target="mailto:agungbudijono@unesa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suf.17050524027@mhs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51D3-D1CB-40D2-830F-D034C218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rioantoni707@gmail.com</dc:creator>
  <cp:keywords/>
  <dc:description/>
  <cp:lastModifiedBy>BOCAH</cp:lastModifiedBy>
  <cp:revision>3</cp:revision>
  <dcterms:created xsi:type="dcterms:W3CDTF">2018-04-22T15:42:00Z</dcterms:created>
  <dcterms:modified xsi:type="dcterms:W3CDTF">2018-04-25T05:54:00Z</dcterms:modified>
</cp:coreProperties>
</file>